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96afe8" w14:textId="396afe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F341E">
        <w:t>17</w:t>
      </w:r>
      <w:r w:rsidRPr="002C1CDD">
        <w:t>. St-</w:t>
      </w:r>
      <w:r w:rsidR="001F341E">
        <w:t>1634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F341E">
        <w:t>17</w:t>
      </w:r>
      <w:r w:rsidRPr="002C1CDD">
        <w:t>. St-</w:t>
      </w:r>
      <w:r w:rsidR="00DA1A32">
        <w:t>163</w:t>
      </w:r>
      <w:r w:rsidR="001F341E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F341E" w:rsidP="001F341E" w:rsidRDefault="006826ED">
      <w:r>
        <w:t xml:space="preserve">            </w:t>
      </w:r>
      <w:r w:rsidR="001F341E">
        <w:t>POSREDNIK NAJBOLJIH NEKRETNINA d.o.o., Ulica Republike Austrije 38</w:t>
      </w:r>
      <w:r w:rsidR="00DA1A32">
        <w:t xml:space="preserve"> 10000 Zagreb,</w:t>
      </w:r>
      <w:r w:rsidR="00DC17C3">
        <w:t xml:space="preserve"> </w:t>
      </w:r>
      <w:r w:rsidRPr="002C1CDD">
        <w:t xml:space="preserve">OIB: </w:t>
      </w:r>
      <w:r w:rsidRPr="00A32D1E" w:rsidR="001F341E">
        <w:t>12410278641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1140</properties:Characters>
  <properties:Lines>9</properties:Lines>
  <properties:Paragraphs>2</properties:Paragraphs>
  <properties:TotalTime>104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2020-11-28T12:20:00Z</dcterms:modified>
  <cp:revision>68</cp:revision>
</cp:coreProperties>
</file>